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DF074" w14:textId="77777777" w:rsidR="00751BD6" w:rsidRPr="004940AD" w:rsidRDefault="00751BD6" w:rsidP="00751BD6">
      <w:pPr>
        <w:pStyle w:val="Ttulo1"/>
        <w:jc w:val="center"/>
        <w:rPr>
          <w:rFonts w:ascii="Tahoma" w:hAnsi="Tahoma" w:cs="Tahoma"/>
          <w:b/>
          <w:color w:val="0000FF"/>
          <w:sz w:val="28"/>
        </w:rPr>
      </w:pPr>
      <w:r w:rsidRPr="004940AD">
        <w:rPr>
          <w:rFonts w:ascii="Tahoma" w:hAnsi="Tahoma" w:cs="Tahoma"/>
          <w:b/>
          <w:color w:val="0000FF"/>
          <w:sz w:val="28"/>
        </w:rPr>
        <w:t xml:space="preserve">PROGRAMA DE PÓS-GRADUAÇÃO </w:t>
      </w:r>
      <w:smartTag w:uri="urn:schemas-microsoft-com:office:smarttags" w:element="PersonName">
        <w:smartTagPr>
          <w:attr w:name="ProductID" w:val="EM ENTOMOLOGIA ESALQ"/>
        </w:smartTagPr>
        <w:r w:rsidRPr="004940AD">
          <w:rPr>
            <w:rFonts w:ascii="Tahoma" w:hAnsi="Tahoma" w:cs="Tahoma"/>
            <w:b/>
            <w:color w:val="0000FF"/>
            <w:sz w:val="28"/>
          </w:rPr>
          <w:t>EM ENTOMOLOGIA ESALQ</w:t>
        </w:r>
      </w:smartTag>
      <w:r w:rsidRPr="004940AD">
        <w:rPr>
          <w:rFonts w:ascii="Tahoma" w:hAnsi="Tahoma" w:cs="Tahoma"/>
          <w:b/>
          <w:color w:val="0000FF"/>
          <w:sz w:val="28"/>
        </w:rPr>
        <w:t>/USP</w:t>
      </w:r>
    </w:p>
    <w:p w14:paraId="762E7ABD" w14:textId="77777777" w:rsidR="00751BD6" w:rsidRPr="004940AD" w:rsidRDefault="00751BD6" w:rsidP="00751BD6">
      <w:pPr>
        <w:rPr>
          <w:rFonts w:ascii="Tahoma" w:hAnsi="Tahoma" w:cs="Tahoma"/>
          <w:sz w:val="24"/>
        </w:rPr>
      </w:pPr>
    </w:p>
    <w:p w14:paraId="70279460" w14:textId="1A3AD25A" w:rsidR="00751BD6" w:rsidRPr="004940AD" w:rsidRDefault="00751BD6" w:rsidP="00751BD6">
      <w:pPr>
        <w:pStyle w:val="Ttulo1"/>
        <w:jc w:val="center"/>
        <w:rPr>
          <w:rFonts w:ascii="Tahoma" w:hAnsi="Tahoma" w:cs="Tahoma"/>
          <w:b/>
          <w:color w:val="000000"/>
        </w:rPr>
      </w:pPr>
      <w:r w:rsidRPr="004940AD">
        <w:rPr>
          <w:rFonts w:ascii="Tahoma" w:hAnsi="Tahoma" w:cs="Tahoma"/>
          <w:b/>
          <w:color w:val="000000"/>
        </w:rPr>
        <w:t xml:space="preserve">ROTEIRO PARA O </w:t>
      </w:r>
      <w:r>
        <w:rPr>
          <w:rFonts w:ascii="Tahoma" w:hAnsi="Tahoma" w:cs="Tahoma"/>
          <w:b/>
          <w:color w:val="000000"/>
        </w:rPr>
        <w:t xml:space="preserve">PRIMEIRO </w:t>
      </w:r>
      <w:r w:rsidRPr="004940AD">
        <w:rPr>
          <w:rFonts w:ascii="Tahoma" w:hAnsi="Tahoma" w:cs="Tahoma"/>
          <w:b/>
          <w:color w:val="000000"/>
        </w:rPr>
        <w:t>RELATÓRIO SEMESTRAL DE ATIVIDADES</w:t>
      </w:r>
    </w:p>
    <w:p w14:paraId="161148B4" w14:textId="77777777" w:rsidR="00751BD6" w:rsidRDefault="00751BD6" w:rsidP="00751BD6">
      <w:pPr>
        <w:jc w:val="both"/>
        <w:rPr>
          <w:rFonts w:ascii="Tahoma" w:hAnsi="Tahoma" w:cs="Tahoma"/>
          <w:b/>
          <w:sz w:val="24"/>
        </w:rPr>
      </w:pPr>
    </w:p>
    <w:p w14:paraId="5B73092A" w14:textId="5DB1F8D4" w:rsidR="00751BD6" w:rsidRPr="00751BD6" w:rsidRDefault="00751BD6" w:rsidP="00751BD6">
      <w:pPr>
        <w:jc w:val="both"/>
        <w:rPr>
          <w:rFonts w:ascii="Tahoma" w:hAnsi="Tahoma" w:cs="Tahoma"/>
          <w:b/>
          <w:sz w:val="24"/>
        </w:rPr>
      </w:pPr>
      <w:r w:rsidRPr="00751BD6">
        <w:rPr>
          <w:rFonts w:ascii="Tahoma" w:hAnsi="Tahoma" w:cs="Tahoma"/>
          <w:b/>
          <w:sz w:val="24"/>
        </w:rPr>
        <w:t>1.</w:t>
      </w:r>
      <w:r>
        <w:rPr>
          <w:rFonts w:ascii="Tahoma" w:hAnsi="Tahoma" w:cs="Tahoma"/>
          <w:b/>
          <w:sz w:val="24"/>
        </w:rPr>
        <w:t xml:space="preserve"> </w:t>
      </w:r>
      <w:r w:rsidRPr="00751BD6">
        <w:rPr>
          <w:rFonts w:ascii="Tahoma" w:hAnsi="Tahoma" w:cs="Tahoma"/>
          <w:b/>
          <w:sz w:val="24"/>
        </w:rPr>
        <w:t>IDENTIFICAÇÃO DO ALUNO:</w:t>
      </w:r>
    </w:p>
    <w:p w14:paraId="67338452" w14:textId="1DCA709A" w:rsidR="00751BD6" w:rsidRDefault="00751BD6" w:rsidP="00751BD6">
      <w:pPr>
        <w:ind w:left="70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1.1. </w:t>
      </w:r>
      <w:r>
        <w:rPr>
          <w:rFonts w:ascii="Tahoma" w:hAnsi="Tahoma" w:cs="Tahoma"/>
          <w:sz w:val="24"/>
        </w:rPr>
        <w:t>Nome:</w:t>
      </w:r>
    </w:p>
    <w:p w14:paraId="3E68257E" w14:textId="45B919EF" w:rsidR="00751BD6" w:rsidRDefault="00751BD6" w:rsidP="00751BD6">
      <w:pPr>
        <w:ind w:left="70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1.2. </w:t>
      </w:r>
      <w:r>
        <w:rPr>
          <w:rFonts w:ascii="Tahoma" w:hAnsi="Tahoma" w:cs="Tahoma"/>
          <w:sz w:val="24"/>
        </w:rPr>
        <w:t>Orientador:</w:t>
      </w:r>
    </w:p>
    <w:p w14:paraId="3C73153C" w14:textId="6A7EE4F4" w:rsidR="00751BD6" w:rsidRPr="00E33302" w:rsidRDefault="00751BD6" w:rsidP="00751BD6">
      <w:pPr>
        <w:ind w:left="70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1.3. </w:t>
      </w:r>
      <w:r>
        <w:rPr>
          <w:rFonts w:ascii="Tahoma" w:hAnsi="Tahoma" w:cs="Tahoma"/>
          <w:sz w:val="24"/>
        </w:rPr>
        <w:t>Data (mês/ano) de ingresso no curso:</w:t>
      </w:r>
    </w:p>
    <w:p w14:paraId="26027D0F" w14:textId="4EAAC79E" w:rsidR="00751BD6" w:rsidRDefault="00751BD6" w:rsidP="00751BD6">
      <w:pPr>
        <w:ind w:left="70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1.4. </w:t>
      </w:r>
      <w:r>
        <w:rPr>
          <w:rFonts w:ascii="Tahoma" w:hAnsi="Tahoma" w:cs="Tahoma"/>
          <w:sz w:val="24"/>
        </w:rPr>
        <w:t>Título da dissertação/tese:</w:t>
      </w:r>
    </w:p>
    <w:p w14:paraId="48846F42" w14:textId="64A52481" w:rsidR="00751BD6" w:rsidRDefault="00751BD6" w:rsidP="00751BD6">
      <w:pPr>
        <w:ind w:left="70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1.5. </w:t>
      </w:r>
      <w:r>
        <w:rPr>
          <w:rFonts w:ascii="Tahoma" w:hAnsi="Tahoma" w:cs="Tahoma"/>
          <w:sz w:val="24"/>
        </w:rPr>
        <w:t>Período do Relatório:</w:t>
      </w:r>
    </w:p>
    <w:p w14:paraId="1BAD0368" w14:textId="233FE9F7" w:rsidR="00751BD6" w:rsidRDefault="00751BD6" w:rsidP="00751BD6">
      <w:pPr>
        <w:ind w:left="70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1.6 </w:t>
      </w:r>
      <w:r>
        <w:rPr>
          <w:rFonts w:ascii="Tahoma" w:hAnsi="Tahoma" w:cs="Tahoma"/>
          <w:sz w:val="24"/>
        </w:rPr>
        <w:t>Bolsa:</w:t>
      </w:r>
    </w:p>
    <w:p w14:paraId="57686ABF" w14:textId="77777777" w:rsidR="00751BD6" w:rsidRPr="00E33302" w:rsidRDefault="00751BD6" w:rsidP="00751BD6">
      <w:pPr>
        <w:ind w:left="360"/>
        <w:jc w:val="both"/>
        <w:rPr>
          <w:rFonts w:ascii="Tahoma" w:hAnsi="Tahoma" w:cs="Tahoma"/>
          <w:b/>
          <w:sz w:val="24"/>
        </w:rPr>
      </w:pPr>
    </w:p>
    <w:p w14:paraId="7E64B7AE" w14:textId="56BC5F54" w:rsidR="00751BD6" w:rsidRPr="00751BD6" w:rsidRDefault="00751BD6" w:rsidP="00751BD6">
      <w:p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2. ATIVIDADES ACADÊMICAS</w:t>
      </w:r>
      <w:r>
        <w:rPr>
          <w:rFonts w:ascii="Tahoma" w:hAnsi="Tahoma" w:cs="Tahoma"/>
          <w:b/>
          <w:sz w:val="24"/>
        </w:rPr>
        <w:t>:</w:t>
      </w:r>
      <w:r w:rsidRPr="00973031">
        <w:rPr>
          <w:rFonts w:ascii="Tahoma" w:hAnsi="Tahoma" w:cs="Tahoma"/>
          <w:sz w:val="24"/>
        </w:rPr>
        <w:t xml:space="preserve"> </w:t>
      </w:r>
      <w:r w:rsidRPr="00973031">
        <w:rPr>
          <w:rFonts w:ascii="Tahoma" w:hAnsi="Tahoma" w:cs="Tahoma"/>
          <w:color w:val="0000FF"/>
          <w:sz w:val="24"/>
        </w:rPr>
        <w:t>(Se não houver, mencionar: “NADA A DECLARAR”).</w:t>
      </w:r>
    </w:p>
    <w:p w14:paraId="78E77B27" w14:textId="5A817817" w:rsidR="00751BD6" w:rsidRPr="00751BD6" w:rsidRDefault="00751BD6" w:rsidP="00751BD6">
      <w:pPr>
        <w:ind w:firstLine="70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2.1. </w:t>
      </w:r>
      <w:r w:rsidRPr="00751BD6">
        <w:rPr>
          <w:rFonts w:ascii="Tahoma" w:hAnsi="Tahoma" w:cs="Tahoma"/>
          <w:sz w:val="24"/>
        </w:rPr>
        <w:t>Desempenho acadêmico (disciplinas cursadas e conceitos);</w:t>
      </w:r>
    </w:p>
    <w:p w14:paraId="636C8B90" w14:textId="26FD5092" w:rsidR="00751BD6" w:rsidRPr="00C869F6" w:rsidRDefault="00751BD6" w:rsidP="00751BD6">
      <w:pPr>
        <w:ind w:firstLine="70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2.2. </w:t>
      </w:r>
      <w:r w:rsidRPr="00C869F6">
        <w:rPr>
          <w:rFonts w:ascii="Tahoma" w:hAnsi="Tahoma" w:cs="Tahoma"/>
          <w:sz w:val="24"/>
        </w:rPr>
        <w:t xml:space="preserve">Cursos </w:t>
      </w:r>
      <w:proofErr w:type="spellStart"/>
      <w:r w:rsidRPr="00C869F6">
        <w:rPr>
          <w:rFonts w:ascii="Tahoma" w:hAnsi="Tahoma" w:cs="Tahoma"/>
          <w:sz w:val="24"/>
        </w:rPr>
        <w:t>extra-curriculares</w:t>
      </w:r>
      <w:proofErr w:type="spellEnd"/>
      <w:r w:rsidRPr="00C869F6">
        <w:rPr>
          <w:rFonts w:ascii="Tahoma" w:hAnsi="Tahoma" w:cs="Tahoma"/>
          <w:sz w:val="24"/>
        </w:rPr>
        <w:t xml:space="preserve"> na área de Entomologia (citar local e carga horária) </w:t>
      </w:r>
    </w:p>
    <w:p w14:paraId="56331204" w14:textId="38C3991D" w:rsidR="00751BD6" w:rsidRDefault="00751BD6" w:rsidP="00751BD6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 xml:space="preserve">2.3. </w:t>
      </w:r>
      <w:r w:rsidRPr="00C869F6">
        <w:rPr>
          <w:rFonts w:ascii="Tahoma" w:hAnsi="Tahoma" w:cs="Tahoma"/>
          <w:sz w:val="24"/>
        </w:rPr>
        <w:t>Participação em eventos científicos na área de Entomologia (Congressos, Simpósios etc.)</w:t>
      </w:r>
    </w:p>
    <w:p w14:paraId="4EDCA353" w14:textId="0733DA6C" w:rsidR="00751BD6" w:rsidRPr="00751BD6" w:rsidRDefault="00751BD6" w:rsidP="00751BD6">
      <w:pPr>
        <w:ind w:firstLine="70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2.4. </w:t>
      </w:r>
      <w:r w:rsidRPr="00751BD6">
        <w:rPr>
          <w:rFonts w:ascii="Tahoma" w:hAnsi="Tahoma" w:cs="Tahoma"/>
          <w:sz w:val="24"/>
        </w:rPr>
        <w:t>Outros (Mencionar outras informações relevantes, tais como participação em estágio docência do PAE, prêmios etc.)</w:t>
      </w:r>
    </w:p>
    <w:p w14:paraId="017277EE" w14:textId="77777777" w:rsidR="00751BD6" w:rsidRDefault="00751BD6" w:rsidP="00751BD6">
      <w:pPr>
        <w:ind w:left="851"/>
        <w:jc w:val="both"/>
        <w:rPr>
          <w:rFonts w:ascii="Tahoma" w:hAnsi="Tahoma" w:cs="Tahoma"/>
          <w:sz w:val="24"/>
        </w:rPr>
      </w:pPr>
    </w:p>
    <w:p w14:paraId="1F6F9199" w14:textId="79A15D2E" w:rsidR="00751BD6" w:rsidRPr="00751BD6" w:rsidRDefault="00751BD6" w:rsidP="00751BD6">
      <w:p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3. </w:t>
      </w:r>
      <w:r w:rsidRPr="00751BD6">
        <w:rPr>
          <w:rFonts w:ascii="Tahoma" w:hAnsi="Tahoma" w:cs="Tahoma"/>
          <w:b/>
          <w:bCs/>
          <w:sz w:val="24"/>
        </w:rPr>
        <w:t>BALANCETE DE UTILIZAÇÃO DA RESERVA TÉCNICA (ANEXO I)</w:t>
      </w:r>
      <w:r w:rsidRPr="00751BD6">
        <w:rPr>
          <w:rFonts w:ascii="Tahoma" w:hAnsi="Tahoma" w:cs="Tahoma"/>
          <w:sz w:val="24"/>
        </w:rPr>
        <w:t xml:space="preserve"> </w:t>
      </w:r>
      <w:r w:rsidRPr="00751BD6">
        <w:rPr>
          <w:rFonts w:ascii="Tahoma" w:hAnsi="Tahoma" w:cs="Tahoma"/>
          <w:sz w:val="24"/>
        </w:rPr>
        <w:t>(</w:t>
      </w:r>
      <w:r w:rsidRPr="00751BD6">
        <w:rPr>
          <w:rFonts w:ascii="Tahoma" w:hAnsi="Tahoma" w:cs="Tahoma"/>
          <w:color w:val="0000FF"/>
          <w:sz w:val="24"/>
        </w:rPr>
        <w:t>Apenas para bolsistas de doutorado do CNPq)</w:t>
      </w:r>
      <w:r w:rsidRPr="00751BD6">
        <w:rPr>
          <w:rFonts w:ascii="Tahoma" w:hAnsi="Tahoma" w:cs="Tahoma"/>
          <w:b/>
          <w:sz w:val="24"/>
        </w:rPr>
        <w:tab/>
      </w:r>
    </w:p>
    <w:p w14:paraId="3E90475B" w14:textId="77777777" w:rsidR="00751BD6" w:rsidRDefault="00751BD6" w:rsidP="00751BD6"/>
    <w:sectPr w:rsidR="00751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E6ACB"/>
    <w:multiLevelType w:val="multilevel"/>
    <w:tmpl w:val="97DC54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087A75"/>
    <w:multiLevelType w:val="hybridMultilevel"/>
    <w:tmpl w:val="5AB0A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73654"/>
    <w:multiLevelType w:val="multilevel"/>
    <w:tmpl w:val="17B87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2CBD1CE0"/>
    <w:multiLevelType w:val="multilevel"/>
    <w:tmpl w:val="CCBE393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4" w15:restartNumberingAfterBreak="0">
    <w:nsid w:val="38B81809"/>
    <w:multiLevelType w:val="hybridMultilevel"/>
    <w:tmpl w:val="E3A6E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15C18"/>
    <w:multiLevelType w:val="multilevel"/>
    <w:tmpl w:val="B958D4B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499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D6"/>
    <w:rsid w:val="0075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F5163C"/>
  <w15:chartTrackingRefBased/>
  <w15:docId w15:val="{9097EFC6-D2E0-4DA4-B7B2-319FD085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1BD6"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1BD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51BD6"/>
    <w:rPr>
      <w:rFonts w:ascii="Bookman Old Style" w:eastAsia="Times New Roman" w:hAnsi="Bookman Old Style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1</cp:revision>
  <dcterms:created xsi:type="dcterms:W3CDTF">2020-08-12T17:55:00Z</dcterms:created>
  <dcterms:modified xsi:type="dcterms:W3CDTF">2020-08-12T18:00:00Z</dcterms:modified>
</cp:coreProperties>
</file>